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D9ECD" w14:textId="77777777" w:rsidR="00651484" w:rsidRPr="00BE5144" w:rsidRDefault="003546B6" w:rsidP="00544D64">
      <w:pPr>
        <w:pStyle w:val="2"/>
        <w:spacing w:before="0" w:after="0"/>
        <w:rPr>
          <w:rStyle w:val="ac"/>
          <w:rFonts w:ascii="Times New Roman" w:hAnsi="Times New Roman" w:cs="Times New Roman"/>
          <w:sz w:val="24"/>
          <w:szCs w:val="24"/>
        </w:rPr>
      </w:pPr>
      <w:bookmarkStart w:id="0" w:name="_GoBack"/>
      <w:r w:rsidRPr="00BE5144">
        <w:rPr>
          <w:rStyle w:val="ac"/>
          <w:rFonts w:ascii="Times New Roman" w:hAnsi="Times New Roman" w:cs="Times New Roman"/>
          <w:sz w:val="24"/>
          <w:szCs w:val="24"/>
        </w:rPr>
        <w:t>№6 зертханалық жұмыс.</w:t>
      </w:r>
    </w:p>
    <w:p w14:paraId="12063990" w14:textId="77777777" w:rsidR="00651484" w:rsidRPr="00BE5144" w:rsidRDefault="00651484" w:rsidP="00544D64">
      <w:pPr>
        <w:spacing w:after="0"/>
        <w:rPr>
          <w:rFonts w:ascii="Times New Roman" w:hAnsi="Times New Roman" w:cs="Times New Roman"/>
        </w:rPr>
      </w:pPr>
    </w:p>
    <w:p w14:paraId="520EA830" w14:textId="77777777" w:rsidR="00BB180A" w:rsidRPr="00BE5144" w:rsidRDefault="003546B6" w:rsidP="00544D64">
      <w:pPr>
        <w:spacing w:after="0"/>
        <w:rPr>
          <w:rFonts w:ascii="Times New Roman" w:hAnsi="Times New Roman" w:cs="Times New Roman"/>
        </w:rPr>
      </w:pPr>
      <w:r w:rsidRPr="00BE5144">
        <w:rPr>
          <w:rFonts w:ascii="Times New Roman" w:hAnsi="Times New Roman" w:cs="Times New Roman"/>
        </w:rPr>
        <w:t xml:space="preserve"> «Ауксиннің өсімдіктерге әсерін зерттеу» </w:t>
      </w:r>
    </w:p>
    <w:p w14:paraId="760FB829" w14:textId="5DF9C530" w:rsidR="003546B6" w:rsidRPr="00BE5144" w:rsidRDefault="003546B6" w:rsidP="00544D64">
      <w:pPr>
        <w:spacing w:after="0"/>
        <w:rPr>
          <w:rFonts w:ascii="Times New Roman" w:hAnsi="Times New Roman" w:cs="Times New Roman"/>
        </w:rPr>
      </w:pPr>
      <w:r w:rsidRPr="00BE5144">
        <w:rPr>
          <w:rFonts w:ascii="Times New Roman" w:hAnsi="Times New Roman" w:cs="Times New Roman"/>
        </w:rPr>
        <w:t>Мақсаты: өсімдіктердің өсуі мен дамуына әсер ететін заттардың әрекетін талдау.</w:t>
      </w:r>
    </w:p>
    <w:p w14:paraId="5418FF7E" w14:textId="77777777" w:rsidR="003546B6" w:rsidRPr="00BE5144" w:rsidRDefault="003546B6" w:rsidP="00544D64">
      <w:pPr>
        <w:spacing w:after="0"/>
        <w:rPr>
          <w:rFonts w:ascii="Times New Roman" w:hAnsi="Times New Roman" w:cs="Times New Roman"/>
        </w:rPr>
      </w:pPr>
    </w:p>
    <w:p w14:paraId="5E0E75B0" w14:textId="77777777" w:rsidR="003546B6" w:rsidRPr="00BE5144" w:rsidRDefault="003546B6" w:rsidP="00544D64">
      <w:pPr>
        <w:spacing w:after="0"/>
        <w:rPr>
          <w:rFonts w:ascii="Times New Roman" w:hAnsi="Times New Roman" w:cs="Times New Roman"/>
        </w:rPr>
      </w:pPr>
      <w:r w:rsidRPr="00BE5144">
        <w:rPr>
          <w:rFonts w:ascii="Times New Roman" w:hAnsi="Times New Roman" w:cs="Times New Roman"/>
        </w:rPr>
        <w:t xml:space="preserve">Құрал-жабдықтар: жас бөлме өсімдіктері (пеларгония, циперус немесе кез келген басқа тез өсетін жас өсімдіктер; мүмкіндігінше аналық өсімдіктен вегетативті жолмен көбейтілген; қалемшесін алу үшін шегір-гүл немесе циперус жапырағы); ауксин негізінде дайын өсу </w:t>
      </w:r>
      <w:proofErr w:type="gramStart"/>
      <w:r w:rsidRPr="00BE5144">
        <w:rPr>
          <w:rFonts w:ascii="Times New Roman" w:hAnsi="Times New Roman" w:cs="Times New Roman"/>
        </w:rPr>
        <w:t>стимуля-торы</w:t>
      </w:r>
      <w:proofErr w:type="gramEnd"/>
      <w:r w:rsidRPr="00BE5144">
        <w:rPr>
          <w:rFonts w:ascii="Times New Roman" w:hAnsi="Times New Roman" w:cs="Times New Roman"/>
        </w:rPr>
        <w:t>, дистилденген су; таразы; сынауықтар қоятын түрғы (штатив), сынауықтар, дозатор.</w:t>
      </w:r>
    </w:p>
    <w:p w14:paraId="6BC5D6DF" w14:textId="77777777" w:rsidR="003546B6" w:rsidRPr="00BE5144" w:rsidRDefault="003546B6" w:rsidP="00544D64">
      <w:pPr>
        <w:spacing w:after="0"/>
        <w:rPr>
          <w:rFonts w:ascii="Times New Roman" w:hAnsi="Times New Roman" w:cs="Times New Roman"/>
        </w:rPr>
      </w:pPr>
    </w:p>
    <w:p w14:paraId="1FD12578" w14:textId="77777777" w:rsidR="003546B6" w:rsidRPr="00BE5144" w:rsidRDefault="003546B6" w:rsidP="00544D64">
      <w:pPr>
        <w:spacing w:after="0"/>
        <w:rPr>
          <w:rFonts w:ascii="Times New Roman" w:hAnsi="Times New Roman" w:cs="Times New Roman"/>
        </w:rPr>
      </w:pPr>
      <w:r w:rsidRPr="00BE5144">
        <w:rPr>
          <w:rFonts w:ascii="Times New Roman" w:hAnsi="Times New Roman" w:cs="Times New Roman"/>
        </w:rPr>
        <w:t>Ескерту. №6 зертханалық жұмыс мақсатын орындау үшін таңдалған нысанға байланысты тәжірибелер зертханалық жұмыстан 6-14 күн бұрын жасалуы тиіс.</w:t>
      </w:r>
    </w:p>
    <w:p w14:paraId="66957C04" w14:textId="77777777" w:rsidR="000E3A0B" w:rsidRPr="00BE5144" w:rsidRDefault="000E3A0B" w:rsidP="00544D64">
      <w:pPr>
        <w:spacing w:after="0"/>
        <w:rPr>
          <w:rFonts w:ascii="Times New Roman" w:hAnsi="Times New Roman" w:cs="Times New Roman"/>
        </w:rPr>
      </w:pPr>
      <w:r w:rsidRPr="00BE5144">
        <w:rPr>
          <w:rFonts w:ascii="Times New Roman" w:hAnsi="Times New Roman" w:cs="Times New Roman"/>
        </w:rPr>
        <w:t>Зертханалық жұмысты жүргізбей тұрып, бөлме өсімдіктерінің өсуін (өркен жаю) бақылау немесе тамыр түзу қарқындылығын (егер өсуді бақылау мүмкін болмаса) бақылау эксперименттерін жасау керек. Әртүрлі препараттармен (ауксиннің % мөлшері әртүрлі) төжірибелер сериясын жасауға болады. Өсіретін зат концентрациясын өзгертіп, бір препаратпен де жасауға болады. Тәжірибе жасау кезінде жұмысты орындаудың бір қиындығы бұл өсіру дәлдігін қолданылатын препарат концентрация-сын сақтау қиын. Сол үшін дозатор мен дистилденген су қажет. Соны-мен қатар «бақылау» данасы үшін дистилденген су емес, тұндырылған су құбырының суын пайдалану керек.</w:t>
      </w:r>
    </w:p>
    <w:p w14:paraId="0FC39E9E" w14:textId="77777777" w:rsidR="000E3A0B" w:rsidRPr="00BE5144" w:rsidRDefault="000E3A0B" w:rsidP="00544D64">
      <w:pPr>
        <w:spacing w:after="0"/>
        <w:rPr>
          <w:rFonts w:ascii="Times New Roman" w:hAnsi="Times New Roman" w:cs="Times New Roman"/>
        </w:rPr>
      </w:pPr>
    </w:p>
    <w:p w14:paraId="5EA8BBDC" w14:textId="77777777" w:rsidR="000E3A0B" w:rsidRPr="00BE5144" w:rsidRDefault="000E3A0B" w:rsidP="00544D64">
      <w:pPr>
        <w:spacing w:after="0"/>
        <w:ind w:left="2832"/>
        <w:rPr>
          <w:rFonts w:ascii="Times New Roman" w:hAnsi="Times New Roman" w:cs="Times New Roman"/>
          <w:b/>
          <w:bCs/>
          <w:i/>
          <w:iCs/>
        </w:rPr>
      </w:pPr>
      <w:r w:rsidRPr="00BE5144">
        <w:rPr>
          <w:rFonts w:ascii="Times New Roman" w:hAnsi="Times New Roman" w:cs="Times New Roman"/>
          <w:b/>
          <w:bCs/>
          <w:i/>
          <w:iCs/>
        </w:rPr>
        <w:t>Жұмыс барысы</w:t>
      </w:r>
    </w:p>
    <w:p w14:paraId="0A3BC410" w14:textId="77777777" w:rsidR="000E3A0B" w:rsidRPr="00BE5144" w:rsidRDefault="000E3A0B" w:rsidP="00544D64">
      <w:pPr>
        <w:spacing w:after="0"/>
        <w:rPr>
          <w:rFonts w:ascii="Times New Roman" w:hAnsi="Times New Roman" w:cs="Times New Roman"/>
        </w:rPr>
      </w:pPr>
    </w:p>
    <w:p w14:paraId="10A6102C" w14:textId="619E6264" w:rsidR="000E3A0B" w:rsidRPr="00BE5144" w:rsidRDefault="000E3A0B" w:rsidP="00544D64">
      <w:pPr>
        <w:spacing w:after="0"/>
        <w:rPr>
          <w:rFonts w:ascii="Times New Roman" w:hAnsi="Times New Roman" w:cs="Times New Roman"/>
        </w:rPr>
      </w:pPr>
      <w:r w:rsidRPr="00BE5144">
        <w:rPr>
          <w:rFonts w:ascii="Times New Roman" w:hAnsi="Times New Roman" w:cs="Times New Roman"/>
        </w:rPr>
        <w:t>1. Ауксин (немесе гормондар қоспасы) әсеріне ұшыраған және бақылау өсімдігінің вегетативті мүшелерінің жағдайын бағалаңдар.</w:t>
      </w:r>
    </w:p>
    <w:p w14:paraId="6B302721" w14:textId="10254ED4" w:rsidR="000E3A0B" w:rsidRPr="00BE5144" w:rsidRDefault="000E3A0B" w:rsidP="00544D64">
      <w:pPr>
        <w:spacing w:after="0"/>
        <w:rPr>
          <w:rFonts w:ascii="Times New Roman" w:hAnsi="Times New Roman" w:cs="Times New Roman"/>
        </w:rPr>
      </w:pPr>
      <w:r w:rsidRPr="00BE5144">
        <w:rPr>
          <w:rFonts w:ascii="Times New Roman" w:hAnsi="Times New Roman" w:cs="Times New Roman"/>
        </w:rPr>
        <w:t>2. Ұзындығын өлшеп, тәжірибе кезінде түзілген өркендер мен (немесе) тамырларды санандар.</w:t>
      </w:r>
    </w:p>
    <w:p w14:paraId="05C6B566" w14:textId="315A1D6B" w:rsidR="003546B6" w:rsidRPr="00BE5144" w:rsidRDefault="000E3A0B" w:rsidP="00544D64">
      <w:pPr>
        <w:spacing w:after="0"/>
        <w:rPr>
          <w:rFonts w:ascii="Times New Roman" w:hAnsi="Times New Roman" w:cs="Times New Roman"/>
        </w:rPr>
      </w:pPr>
      <w:r w:rsidRPr="00BE5144">
        <w:rPr>
          <w:rFonts w:ascii="Times New Roman" w:hAnsi="Times New Roman" w:cs="Times New Roman"/>
        </w:rPr>
        <w:t>3. Мәліметтерді дәптерге кестені сызып алып толтырыңдар.</w:t>
      </w:r>
    </w:p>
    <w:p w14:paraId="65CC68D1" w14:textId="411F1801" w:rsidR="00A263AB" w:rsidRPr="00BE5144" w:rsidRDefault="00A263AB" w:rsidP="00544D64">
      <w:pPr>
        <w:spacing w:after="0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05"/>
        <w:gridCol w:w="1521"/>
        <w:gridCol w:w="1410"/>
        <w:gridCol w:w="19"/>
        <w:gridCol w:w="1430"/>
        <w:gridCol w:w="1420"/>
        <w:gridCol w:w="10"/>
        <w:gridCol w:w="1430"/>
      </w:tblGrid>
      <w:tr w:rsidR="00A263AB" w:rsidRPr="00BE5144" w14:paraId="23335CAC" w14:textId="77777777" w:rsidTr="00CC07E0">
        <w:trPr>
          <w:trHeight w:val="451"/>
        </w:trPr>
        <w:tc>
          <w:tcPr>
            <w:tcW w:w="2105" w:type="dxa"/>
            <w:vMerge w:val="restart"/>
          </w:tcPr>
          <w:p w14:paraId="6DFC6878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  <w:proofErr w:type="spellStart"/>
            <w:r w:rsidRPr="00BE5144">
              <w:rPr>
                <w:rFonts w:ascii="Times New Roman" w:hAnsi="Times New Roman" w:cs="Times New Roman"/>
              </w:rPr>
              <w:t>Тәжірибелік</w:t>
            </w:r>
            <w:proofErr w:type="spellEnd"/>
            <w:r w:rsidRPr="00BE51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BE5144">
              <w:rPr>
                <w:rFonts w:ascii="Times New Roman" w:hAnsi="Times New Roman" w:cs="Times New Roman"/>
              </w:rPr>
              <w:t>стимуля</w:t>
            </w:r>
            <w:proofErr w:type="spellEnd"/>
            <w:r w:rsidRPr="00BE5144">
              <w:rPr>
                <w:rFonts w:ascii="Times New Roman" w:hAnsi="Times New Roman" w:cs="Times New Roman"/>
              </w:rPr>
              <w:t>-тор</w:t>
            </w:r>
            <w:proofErr w:type="gramEnd"/>
            <w:r w:rsidRPr="00BE5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144">
              <w:rPr>
                <w:rFonts w:ascii="Times New Roman" w:hAnsi="Times New Roman" w:cs="Times New Roman"/>
              </w:rPr>
              <w:t>типі</w:t>
            </w:r>
            <w:proofErr w:type="spellEnd"/>
            <w:r w:rsidRPr="00BE5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14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BE5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144">
              <w:rPr>
                <w:rFonts w:ascii="Times New Roman" w:hAnsi="Times New Roman" w:cs="Times New Roman"/>
              </w:rPr>
              <w:t>оның</w:t>
            </w:r>
            <w:proofErr w:type="spellEnd"/>
            <w:r w:rsidRPr="00BE5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144">
              <w:rPr>
                <w:rFonts w:ascii="Times New Roman" w:hAnsi="Times New Roman" w:cs="Times New Roman"/>
              </w:rPr>
              <w:t>концентрациясы</w:t>
            </w:r>
            <w:proofErr w:type="spellEnd"/>
            <w:r w:rsidRPr="00BE514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E5144">
              <w:rPr>
                <w:rFonts w:ascii="Times New Roman" w:hAnsi="Times New Roman" w:cs="Times New Roman"/>
              </w:rPr>
              <w:t>неме</w:t>
            </w:r>
            <w:proofErr w:type="spellEnd"/>
            <w:r w:rsidRPr="00BE5144">
              <w:rPr>
                <w:rFonts w:ascii="Times New Roman" w:hAnsi="Times New Roman" w:cs="Times New Roman"/>
              </w:rPr>
              <w:t xml:space="preserve">-се </w:t>
            </w:r>
            <w:proofErr w:type="spellStart"/>
            <w:r w:rsidRPr="00BE5144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BE5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144">
              <w:rPr>
                <w:rFonts w:ascii="Times New Roman" w:hAnsi="Times New Roman" w:cs="Times New Roman"/>
              </w:rPr>
              <w:t>данасы</w:t>
            </w:r>
            <w:proofErr w:type="spellEnd"/>
          </w:p>
          <w:p w14:paraId="052E325E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 w:val="restart"/>
          </w:tcPr>
          <w:p w14:paraId="5AA43ADB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  <w:proofErr w:type="spellStart"/>
            <w:r w:rsidRPr="00BE5144">
              <w:rPr>
                <w:rFonts w:ascii="Times New Roman" w:hAnsi="Times New Roman" w:cs="Times New Roman"/>
              </w:rPr>
              <w:t>Сынауық</w:t>
            </w:r>
            <w:proofErr w:type="spellEnd"/>
            <w:r w:rsidRPr="00BE51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5144">
              <w:rPr>
                <w:rFonts w:ascii="Times New Roman" w:hAnsi="Times New Roman" w:cs="Times New Roman"/>
              </w:rPr>
              <w:t>өсімдік</w:t>
            </w:r>
            <w:proofErr w:type="spellEnd"/>
            <w:r w:rsidRPr="00BE5144">
              <w:rPr>
                <w:rFonts w:ascii="Times New Roman" w:hAnsi="Times New Roman" w:cs="Times New Roman"/>
              </w:rPr>
              <w:t>) №</w:t>
            </w:r>
          </w:p>
          <w:p w14:paraId="584F0335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</w:tcPr>
          <w:p w14:paraId="7344FEC1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38EE27E7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237D9113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</w:tr>
      <w:tr w:rsidR="00A263AB" w:rsidRPr="00BE5144" w14:paraId="758BD88B" w14:textId="77777777" w:rsidTr="00A263AB">
        <w:trPr>
          <w:trHeight w:val="920"/>
        </w:trPr>
        <w:tc>
          <w:tcPr>
            <w:tcW w:w="2105" w:type="dxa"/>
            <w:vMerge/>
          </w:tcPr>
          <w:p w14:paraId="54D788CB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</w:tcPr>
          <w:p w14:paraId="6BA7AA10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</w:tcPr>
          <w:p w14:paraId="5844A8A7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  <w:proofErr w:type="spellStart"/>
            <w:r w:rsidRPr="00BE5144">
              <w:rPr>
                <w:rFonts w:ascii="Times New Roman" w:hAnsi="Times New Roman" w:cs="Times New Roman"/>
              </w:rPr>
              <w:t>Өркендер</w:t>
            </w:r>
            <w:proofErr w:type="spellEnd"/>
          </w:p>
          <w:p w14:paraId="59A024DC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gridSpan w:val="3"/>
          </w:tcPr>
          <w:p w14:paraId="6E0CA9A5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  <w:proofErr w:type="spellStart"/>
            <w:r w:rsidRPr="00BE5144">
              <w:rPr>
                <w:rFonts w:ascii="Times New Roman" w:hAnsi="Times New Roman" w:cs="Times New Roman"/>
              </w:rPr>
              <w:t>Тамырлар</w:t>
            </w:r>
            <w:proofErr w:type="spellEnd"/>
          </w:p>
          <w:p w14:paraId="3F8F3FB5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</w:tr>
      <w:tr w:rsidR="00A263AB" w:rsidRPr="00BE5144" w14:paraId="74B0B026" w14:textId="3F5A9A9D" w:rsidTr="00A263AB">
        <w:trPr>
          <w:trHeight w:val="1120"/>
        </w:trPr>
        <w:tc>
          <w:tcPr>
            <w:tcW w:w="2105" w:type="dxa"/>
            <w:vMerge/>
          </w:tcPr>
          <w:p w14:paraId="01C1BC31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</w:tcPr>
          <w:p w14:paraId="005D59AE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70A97C7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  <w:proofErr w:type="spellStart"/>
            <w:r w:rsidRPr="00BE5144">
              <w:rPr>
                <w:rFonts w:ascii="Times New Roman" w:hAnsi="Times New Roman" w:cs="Times New Roman"/>
              </w:rPr>
              <w:t>Ұзындығы</w:t>
            </w:r>
            <w:proofErr w:type="spellEnd"/>
          </w:p>
          <w:p w14:paraId="18460C55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</w:tcPr>
          <w:p w14:paraId="34A04A17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  <w:r w:rsidRPr="00BE5144">
              <w:rPr>
                <w:rFonts w:ascii="Times New Roman" w:hAnsi="Times New Roman" w:cs="Times New Roman"/>
              </w:rPr>
              <w:t>Саны</w:t>
            </w:r>
          </w:p>
          <w:p w14:paraId="529E60CF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35E17295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  <w:proofErr w:type="spellStart"/>
            <w:r w:rsidRPr="00BE5144">
              <w:rPr>
                <w:rFonts w:ascii="Times New Roman" w:hAnsi="Times New Roman" w:cs="Times New Roman"/>
              </w:rPr>
              <w:t>Ұзындығы</w:t>
            </w:r>
            <w:proofErr w:type="spellEnd"/>
          </w:p>
          <w:p w14:paraId="5253D21E" w14:textId="08918B6C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14:paraId="7DB9CC6B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  <w:r w:rsidRPr="00BE5144">
              <w:rPr>
                <w:rFonts w:ascii="Times New Roman" w:hAnsi="Times New Roman" w:cs="Times New Roman"/>
              </w:rPr>
              <w:t>Саны</w:t>
            </w:r>
          </w:p>
          <w:p w14:paraId="11EA4ED5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</w:tr>
      <w:tr w:rsidR="00A263AB" w:rsidRPr="00BE5144" w14:paraId="3BBCCBED" w14:textId="77777777" w:rsidTr="00A263AB">
        <w:tc>
          <w:tcPr>
            <w:tcW w:w="2105" w:type="dxa"/>
          </w:tcPr>
          <w:p w14:paraId="0476F300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14:paraId="62550989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2"/>
          </w:tcPr>
          <w:p w14:paraId="735BB1FF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1FC86CB0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66FE68E3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490ABB35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</w:tr>
      <w:tr w:rsidR="00A263AB" w:rsidRPr="00BE5144" w14:paraId="2A6B9D13" w14:textId="77777777" w:rsidTr="00A263AB">
        <w:tc>
          <w:tcPr>
            <w:tcW w:w="2105" w:type="dxa"/>
          </w:tcPr>
          <w:p w14:paraId="54E81D9C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14:paraId="67C4D3B1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2"/>
          </w:tcPr>
          <w:p w14:paraId="04FA2E55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0CD01E1E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272010F5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1437595A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</w:tr>
      <w:tr w:rsidR="00A263AB" w:rsidRPr="00BE5144" w14:paraId="2D63287D" w14:textId="77777777" w:rsidTr="00A263AB">
        <w:tc>
          <w:tcPr>
            <w:tcW w:w="2105" w:type="dxa"/>
          </w:tcPr>
          <w:p w14:paraId="7D75B166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14:paraId="27238B8B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2"/>
          </w:tcPr>
          <w:p w14:paraId="19AD2625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229D1A55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0007EDE6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4B3E3AD0" w14:textId="77777777" w:rsidR="00A263AB" w:rsidRPr="00BE5144" w:rsidRDefault="00A263AB" w:rsidP="00544D64">
            <w:pPr>
              <w:rPr>
                <w:rFonts w:ascii="Times New Roman" w:hAnsi="Times New Roman" w:cs="Times New Roman"/>
              </w:rPr>
            </w:pPr>
          </w:p>
        </w:tc>
      </w:tr>
    </w:tbl>
    <w:p w14:paraId="0A2BED36" w14:textId="6B242C82" w:rsidR="00275CB9" w:rsidRPr="00BE5144" w:rsidRDefault="00275CB9" w:rsidP="00544D64">
      <w:pPr>
        <w:spacing w:after="0"/>
        <w:rPr>
          <w:rFonts w:ascii="Times New Roman" w:hAnsi="Times New Roman" w:cs="Times New Roman"/>
        </w:rPr>
      </w:pPr>
    </w:p>
    <w:p w14:paraId="796C41F9" w14:textId="6F6C67A0" w:rsidR="00D27DA1" w:rsidRPr="00BE5144" w:rsidRDefault="00D27DA1" w:rsidP="00544D64">
      <w:pPr>
        <w:spacing w:after="0"/>
        <w:rPr>
          <w:rFonts w:ascii="Times New Roman" w:hAnsi="Times New Roman" w:cs="Times New Roman"/>
        </w:rPr>
      </w:pPr>
      <w:r w:rsidRPr="00BE5144">
        <w:rPr>
          <w:rFonts w:ascii="Times New Roman" w:hAnsi="Times New Roman" w:cs="Times New Roman"/>
        </w:rPr>
        <w:t>4. Қандай стимуляторлар немесе олардың қандай концентрациясында едәуір дамыған вегетативті мүшелер түзілгенін көрсетіңдер.</w:t>
      </w:r>
    </w:p>
    <w:p w14:paraId="7DE3FC52" w14:textId="492BD3A9" w:rsidR="003546B6" w:rsidRPr="00BE5144" w:rsidRDefault="00D27DA1" w:rsidP="00544D64">
      <w:pPr>
        <w:spacing w:after="0"/>
        <w:rPr>
          <w:rFonts w:ascii="Times New Roman" w:hAnsi="Times New Roman" w:cs="Times New Roman"/>
        </w:rPr>
      </w:pPr>
      <w:r w:rsidRPr="00BE5144">
        <w:rPr>
          <w:rFonts w:ascii="Times New Roman" w:hAnsi="Times New Roman" w:cs="Times New Roman"/>
        </w:rPr>
        <w:t>Фитогормондар әсерінің тиімділігі туралы қорытынды жасаңдар.</w:t>
      </w:r>
    </w:p>
    <w:p w14:paraId="389C2EE0" w14:textId="77777777" w:rsidR="0067466B" w:rsidRPr="00BE5144" w:rsidRDefault="0067466B" w:rsidP="00544D64">
      <w:pPr>
        <w:spacing w:after="0"/>
        <w:rPr>
          <w:rFonts w:ascii="Times New Roman" w:hAnsi="Times New Roman" w:cs="Times New Roman"/>
        </w:rPr>
      </w:pPr>
    </w:p>
    <w:p w14:paraId="70281B22" w14:textId="77777777" w:rsidR="0067466B" w:rsidRPr="00BE5144" w:rsidRDefault="0067466B" w:rsidP="00544D64">
      <w:pPr>
        <w:spacing w:after="0"/>
        <w:rPr>
          <w:rFonts w:ascii="Times New Roman" w:hAnsi="Times New Roman" w:cs="Times New Roman"/>
        </w:rPr>
      </w:pPr>
    </w:p>
    <w:p w14:paraId="4E2700BB" w14:textId="77777777" w:rsidR="00544D64" w:rsidRPr="00BE5144" w:rsidRDefault="0067466B" w:rsidP="00544D64">
      <w:pPr>
        <w:spacing w:after="0"/>
        <w:rPr>
          <w:rFonts w:ascii="Times New Roman" w:hAnsi="Times New Roman" w:cs="Times New Roman"/>
        </w:rPr>
      </w:pPr>
      <w:proofErr w:type="spellStart"/>
      <w:r w:rsidRPr="00BE5144">
        <w:rPr>
          <w:rFonts w:ascii="Times New Roman" w:hAnsi="Times New Roman" w:cs="Times New Roman"/>
        </w:rPr>
        <w:t>Ссылка:</w:t>
      </w:r>
      <w:proofErr w:type="spellEnd"/>
    </w:p>
    <w:p w14:paraId="70CDC309" w14:textId="2232CF60" w:rsidR="0067466B" w:rsidRPr="00BE5144" w:rsidRDefault="00544D64" w:rsidP="00544D64">
      <w:pPr>
        <w:spacing w:after="0"/>
        <w:rPr>
          <w:rFonts w:ascii="Times New Roman" w:hAnsi="Times New Roman" w:cs="Times New Roman"/>
        </w:rPr>
      </w:pPr>
      <w:hyperlink r:id="rId4" w:history="1">
        <w:r w:rsidRPr="00BE5144">
          <w:rPr>
            <w:rStyle w:val="ae"/>
            <w:rFonts w:ascii="Times New Roman" w:hAnsi="Times New Roman" w:cs="Times New Roman"/>
          </w:rPr>
          <w:t>https://youtu.be/DyUyVGxh38A?si=VBUi0AYiMXxy63g3</w:t>
        </w:r>
      </w:hyperlink>
    </w:p>
    <w:p w14:paraId="355FD6B3" w14:textId="77777777" w:rsidR="00544D64" w:rsidRPr="00BE5144" w:rsidRDefault="00544D64" w:rsidP="00544D64">
      <w:pPr>
        <w:spacing w:after="0"/>
        <w:rPr>
          <w:rFonts w:ascii="Times New Roman" w:hAnsi="Times New Roman" w:cs="Times New Roman"/>
        </w:rPr>
      </w:pPr>
    </w:p>
    <w:bookmarkEnd w:id="0"/>
    <w:p w14:paraId="0219049A" w14:textId="77777777" w:rsidR="00544D64" w:rsidRPr="00BE5144" w:rsidRDefault="00544D64" w:rsidP="00544D64">
      <w:pPr>
        <w:spacing w:after="0"/>
        <w:rPr>
          <w:rFonts w:ascii="Times New Roman" w:hAnsi="Times New Roman" w:cs="Times New Roman"/>
        </w:rPr>
      </w:pPr>
    </w:p>
    <w:sectPr w:rsidR="00544D64" w:rsidRPr="00BE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B6"/>
    <w:rsid w:val="000E3A0B"/>
    <w:rsid w:val="00275CB9"/>
    <w:rsid w:val="003546B6"/>
    <w:rsid w:val="003A3CFA"/>
    <w:rsid w:val="00544D64"/>
    <w:rsid w:val="00606658"/>
    <w:rsid w:val="00651484"/>
    <w:rsid w:val="0067466B"/>
    <w:rsid w:val="00942461"/>
    <w:rsid w:val="00985F7A"/>
    <w:rsid w:val="00A263AB"/>
    <w:rsid w:val="00BB180A"/>
    <w:rsid w:val="00BE5144"/>
    <w:rsid w:val="00CC55A6"/>
    <w:rsid w:val="00D27DA1"/>
    <w:rsid w:val="00F8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25AF"/>
  <w15:chartTrackingRefBased/>
  <w15:docId w15:val="{0EB962D9-8FD1-DE48-98FF-04331AA1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5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54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6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6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6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6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6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6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6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46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6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6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46B6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BB180A"/>
    <w:rPr>
      <w:b/>
      <w:bCs/>
    </w:rPr>
  </w:style>
  <w:style w:type="table" w:styleId="ad">
    <w:name w:val="Table Grid"/>
    <w:basedOn w:val="a1"/>
    <w:uiPriority w:val="39"/>
    <w:rsid w:val="00A2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44D6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44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yUyVGxh38A?si=VBUi0AYiMXxy63g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user</cp:lastModifiedBy>
  <cp:revision>5</cp:revision>
  <dcterms:created xsi:type="dcterms:W3CDTF">2025-05-15T14:56:00Z</dcterms:created>
  <dcterms:modified xsi:type="dcterms:W3CDTF">2025-10-03T07:28:00Z</dcterms:modified>
</cp:coreProperties>
</file>